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einer Zweifeldsporthalle in 19073 Stralendorf - Los 25 Baureinigung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einer Zweifeldsporthalle in 19073 Stralendorf - Los 25 Baureinigung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